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CARACTERIZAÇÃO DA FAMÍLIA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Legenda: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16"/>
          <w:szCs w:val="16"/>
          <w:rtl w:val="0"/>
        </w:rPr>
        <w:t xml:space="preserve">*=Campo de informação obrigatória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    |   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16"/>
          <w:szCs w:val="16"/>
          <w:rtl w:val="0"/>
        </w:rPr>
        <w:t xml:space="preserve">O = Campo de seleção única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    |  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16"/>
              <w:szCs w:val="16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Trebuchet MS" w:cs="Trebuchet MS" w:eastAsia="Trebuchet MS" w:hAnsi="Trebuchet MS"/>
          <w:color w:val="000000"/>
          <w:sz w:val="16"/>
          <w:szCs w:val="16"/>
          <w:rtl w:val="0"/>
        </w:rPr>
        <w:t xml:space="preserve"> = Campo de múltipla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00000000002" w:type="dxa"/>
        <w:jc w:val="left"/>
        <w:tblInd w:w="0.0" w:type="dxa"/>
        <w:tblLayout w:type="fixed"/>
        <w:tblLook w:val="0000"/>
      </w:tblPr>
      <w:tblGrid>
        <w:gridCol w:w="983"/>
        <w:gridCol w:w="2392"/>
        <w:gridCol w:w="53"/>
        <w:gridCol w:w="631"/>
        <w:gridCol w:w="943"/>
        <w:gridCol w:w="20"/>
        <w:gridCol w:w="286"/>
        <w:gridCol w:w="545"/>
        <w:gridCol w:w="329"/>
        <w:gridCol w:w="1429"/>
        <w:gridCol w:w="320"/>
        <w:gridCol w:w="292"/>
        <w:gridCol w:w="845"/>
        <w:gridCol w:w="1137"/>
        <w:tblGridChange w:id="0">
          <w:tblGrid>
            <w:gridCol w:w="983"/>
            <w:gridCol w:w="2392"/>
            <w:gridCol w:w="53"/>
            <w:gridCol w:w="631"/>
            <w:gridCol w:w="943"/>
            <w:gridCol w:w="20"/>
            <w:gridCol w:w="286"/>
            <w:gridCol w:w="545"/>
            <w:gridCol w:w="329"/>
            <w:gridCol w:w="1429"/>
            <w:gridCol w:w="320"/>
            <w:gridCol w:w="292"/>
            <w:gridCol w:w="845"/>
            <w:gridCol w:w="113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PRIMEIRA INFÂNCIA MELHOR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2"/>
              </w:tabs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Família: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CARACTERIZAÇÃO DA FAMÍLIA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6"/>
              </w:tabs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Município: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DADOS DE IDENTIFICAÇÃO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"/>
              </w:tabs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Data: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1. Nome completo do visitador*: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2. Nome completo do logradouro*: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3. Número*: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4.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CEP*: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0"/>
                <w:szCs w:val="10"/>
                <w:rtl w:val="0"/>
              </w:rPr>
              <w:t xml:space="preserve">|__|__|__|__|__| - |__|__|__|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5. Nome completo da comunidade*: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6. Nome completo do bairro*: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Telefone Residencial : ( 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Celular: 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7. Nome completo do entrevistado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(não deve ser menor de idade)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*: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8. Função parental do entrevistado*: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4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INFORMAÇÕES SOBRE A FAMÍLIA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-90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9. Quem é o responsável pela manutenção econômica da família?*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4"/>
                <w:tab w:val="left" w:pos="166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Pai e mãe</w:t>
              <w:tab/>
              <w:t xml:space="preserve">O   Só o pai</w:t>
              <w:tab/>
              <w:t xml:space="preserve">O   Só a mãe       O   Outros/Especifique: 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10. Total da renda familiar*: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50"/>
                <w:tab w:val="left" w:pos="3960"/>
                <w:tab w:val="left" w:pos="720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0 até ½ salário mínimo   O  Mais de ½ até 1 salário mínimo        O  Mais de 1 até 2 salários mínimos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50"/>
                <w:tab w:val="left" w:pos="3960"/>
                <w:tab w:val="left" w:pos="720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Mais de 2 até 3 salários mínimos</w:t>
              <w:tab/>
              <w:t xml:space="preserve">O  Mais de 3 salários mínimos</w:t>
              <w:tab/>
              <w:t xml:space="preserve">O  Não informado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11. Algum membro da família é beneficiado por programas de transferência de renda?*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5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Sim</w:t>
              <w:tab/>
              <w:tab/>
              <w:t xml:space="preserve">O   Não</w:t>
              <w:tab/>
              <w:tab/>
              <w:t xml:space="preserve">Especifique: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5656"/>
                <w:tab w:val="left" w:pos="7377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12. Algum membro da família possui plano de saúde privado?*</w:t>
              <w:tab/>
              <w:t xml:space="preserve">O   Sim</w:t>
              <w:tab/>
              <w:t xml:space="preserve">O   Não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132"/>
                <w:tab w:val="left" w:pos="-900"/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Nome do plano: 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-900"/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Número de pessoas cobertas pelo plano: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1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13. Em caso de doença a família procura*: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left" w:pos="336"/>
                <w:tab w:val="left" w:pos="3374"/>
                <w:tab w:val="left" w:pos="5670"/>
                <w:tab w:val="left" w:pos="7377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Hospital    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Unidade de Saúde    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Benzedeira             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Farmácia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left" w:pos="336"/>
                <w:tab w:val="left" w:pos="3374"/>
                <w:tab w:val="left" w:pos="5670"/>
                <w:tab w:val="left" w:pos="7377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Outros/Especifique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-1440"/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-1440"/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14. CNES: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15. Meios de comunicação social que a família mais utiliza*: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36"/>
                <w:tab w:val="left" w:pos="3360"/>
                <w:tab w:val="left" w:pos="565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Rádio</w:t>
              <w:tab/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Televisão</w:t>
              <w:tab/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Jornal                  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-707"/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Outros/Especifique: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16. A família participa de grupos comunitários?*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Sim</w:t>
              <w:tab/>
              <w:t xml:space="preserve">O   Não</w:t>
              <w:tab/>
              <w:t xml:space="preserve">   Especifique: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90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17. Meios de transporte que a família utiliza*: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336"/>
                <w:tab w:val="left" w:pos="1987"/>
                <w:tab w:val="left" w:pos="3830"/>
                <w:tab w:val="left" w:pos="5669"/>
                <w:tab w:val="left" w:pos="7393"/>
                <w:tab w:val="left" w:pos="92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Ônibus</w:t>
              <w:tab/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Caminhão</w:t>
              <w:tab/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Carro</w:t>
              <w:tab/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Carroça</w:t>
              <w:tab/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Bicicleta</w:t>
              <w:tab/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Moto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336"/>
                <w:tab w:val="left" w:pos="1987"/>
                <w:tab w:val="left" w:pos="383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Outros/Especifique: 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4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ASPECTOS A SEREM OBSERVADOS PELO VISITADOR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4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(sem interrogar a família)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18. Situação socioeconômica da família*: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350"/>
                <w:tab w:val="left" w:pos="565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Atende as necessidades básicas da família       O   Não atende as necessidades básicas da família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Justificativa*: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855"/>
                <w:tab w:val="left" w:pos="568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19. Condições de higiene do ambiente*:</w:t>
              <w:tab/>
              <w:t xml:space="preserve">O   Adequadas</w:t>
              <w:tab/>
              <w:t xml:space="preserve">O   Inadequadas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Justificativa*: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20. Ambiente afetivo das relações familiares*: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  <w:tab w:val="left" w:pos="3836"/>
                <w:tab w:val="left" w:pos="5669"/>
                <w:tab w:val="left" w:pos="7391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Amistoso</w:t>
              <w:tab/>
              <w:t xml:space="preserve">O   Frio</w:t>
              <w:tab/>
              <w:t xml:space="preserve">O   Tenso</w:t>
              <w:tab/>
              <w:t xml:space="preserve">O   Agressivo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5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Justificativa*: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21. Normas de convivência familiar*: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  <w:tab w:val="left" w:pos="3822"/>
                <w:tab w:val="left" w:pos="5669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Respeitosas</w:t>
              <w:tab/>
              <w:t xml:space="preserve">O   Rígidas</w:t>
              <w:tab/>
              <w:t xml:space="preserve">O   Negligenciadas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Justificativa*: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4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SITUAÇÃO DA MORADIA E SANEAMENTO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1736"/>
                <w:tab w:val="left" w:pos="4140"/>
                <w:tab w:val="left" w:pos="5670"/>
                <w:tab w:val="left" w:pos="741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22. Tipo de casa*:</w:t>
              <w:tab/>
              <w:t xml:space="preserve">O   Tijolo/Adobe</w:t>
              <w:tab/>
              <w:t xml:space="preserve">O   Madeira</w:t>
              <w:tab/>
              <w:t xml:space="preserve">O   Taipa revestida</w:t>
              <w:tab/>
              <w:t xml:space="preserve">O   Taipa não revestida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1736"/>
                <w:tab w:val="left" w:pos="3825"/>
                <w:tab w:val="left" w:pos="5670"/>
                <w:tab w:val="left" w:pos="741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Material aproveitado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1620"/>
                <w:tab w:val="left" w:pos="17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Outros/Especifique: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564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23. Número de cômodos da casa*: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379"/>
                <w:tab w:val="left" w:pos="2025"/>
                <w:tab w:val="left" w:pos="3075"/>
                <w:tab w:val="left" w:pos="564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24. Energia elétrica*: </w:t>
              <w:tab/>
              <w:t xml:space="preserve">O   Sim</w:t>
              <w:tab/>
              <w:t xml:space="preserve">O   Não</w:t>
              <w:tab/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4130"/>
                <w:tab w:val="left" w:pos="5669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25. Abastecimento de água na casa*:   O Rede geral    O Poço ou nascente   O Outros/Especifique: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4140"/>
                <w:tab w:val="left" w:pos="5669"/>
                <w:tab w:val="left" w:pos="7083"/>
                <w:tab w:val="left" w:pos="82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26. Tratamento da água realizado pela família*:  O   Filtração</w:t>
              <w:tab/>
              <w:t xml:space="preserve">O   Cloração</w:t>
              <w:tab/>
              <w:t xml:space="preserve">O   Fervura</w:t>
              <w:tab/>
              <w:t xml:space="preserve">O   Sem tratamento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-1979"/>
                <w:tab w:val="left" w:pos="4140"/>
                <w:tab w:val="left" w:pos="5669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27. Instalações sanitárias na casa*:</w:t>
              <w:tab/>
              <w:t xml:space="preserve">O   Sim</w:t>
              <w:tab/>
              <w:t xml:space="preserve">O   Não</w:t>
              <w:tab/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28. Destino do lixo da família*:</w:t>
              <w:tab/>
              <w:t xml:space="preserve">O   Coletado</w:t>
              <w:tab/>
              <w:t xml:space="preserve">O   Queimado</w:t>
              <w:tab/>
              <w:t xml:space="preserve">O   A céu aberto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-1979"/>
                <w:tab w:val="left" w:pos="35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Outros/Especifique: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COMPOSIÇÃO DO GRUPO FAMILIAR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line="240" w:lineRule="auto"/>
              <w:ind w:left="45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1. Nome completo do componente* (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sem abreviaturas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2. NIS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3. CNS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4. Raça/Cor*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5. Função Parental*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6. Idade*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7. Grau de instrução*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8. Ocupação*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9. Renda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10. Data inicial da moradia*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-1979"/>
                <w:tab w:val="left" w:pos="4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ab/>
              <w:t xml:space="preserve">Raça/cor:               Br = Branco               Pr = Preto            Pa = Pardo                  Am = Amarelo            In = Indígena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INATIVAÇÃO DA FAMÍLIA</w:t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Data: </w:t>
            </w:r>
          </w:p>
        </w:tc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"/>
                <w:tab w:val="left" w:pos="1210"/>
                <w:tab w:val="left" w:pos="445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Motivo:</w:t>
              <w:tab/>
              <w:t xml:space="preserve">O   Finalização dos atendimentos de crianças e gestantes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210"/>
                <w:tab w:val="left" w:pos="445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Saída do Programa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  <w:tab w:val="left" w:pos="1210"/>
                <w:tab w:val="left" w:pos="445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Justificativa:</w:t>
            </w:r>
          </w:p>
        </w:tc>
      </w:tr>
    </w:tbl>
    <w:p w:rsidR="00000000" w:rsidDel="00000000" w:rsidP="00000000" w:rsidRDefault="00000000" w:rsidRPr="00000000" w14:paraId="000002CF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080" w:right="1080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2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Atualizado em jan|2022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2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 w:val="1"/>
    <w:rsid w:val="00E36E77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8F4B7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 w:val="1"/>
    <w:rsid w:val="008F4B7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F4B7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jo9CJhOZObqqCpI++CtsrZzvA==">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2022-01-23T21:36:00Z</dcterms:created>
  <dc:creator>Karine Verch</dc:creator>
</cp:coreProperties>
</file>